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01" w:rsidRDefault="002C74B3" w:rsidP="002C7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B3">
        <w:rPr>
          <w:rFonts w:ascii="Times New Roman" w:hAnsi="Times New Roman" w:cs="Times New Roman"/>
          <w:b/>
          <w:sz w:val="28"/>
          <w:szCs w:val="28"/>
        </w:rPr>
        <w:t>Обра</w:t>
      </w:r>
      <w:r>
        <w:rPr>
          <w:rFonts w:ascii="Times New Roman" w:hAnsi="Times New Roman" w:cs="Times New Roman"/>
          <w:b/>
          <w:sz w:val="28"/>
          <w:szCs w:val="28"/>
        </w:rPr>
        <w:t xml:space="preserve">щение ЕТОПР к Президенту РФ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4B3" w:rsidRDefault="002C74B3" w:rsidP="002C7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поводу сокращения расходов на науку.</w:t>
      </w:r>
    </w:p>
    <w:p w:rsidR="002C74B3" w:rsidRDefault="002C74B3" w:rsidP="002C74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B3" w:rsidRDefault="002C74B3" w:rsidP="002C7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средствах массовой информации появились сообщения, что в связи с работой над бюджетом страны на 2023 – 2025 гг.  Минфин предлагает отказаться от расходов на госпрограммы на 1,6 млрд.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Оптимизация затронет 59 программ и не программных направлений из 62. По словам представителя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Минфина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величина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средств рассчитывалась, исходя из структуры расходов на каждую  госпрограмму, но на исполнение социальных обязательств</w:t>
      </w:r>
      <w:r w:rsidR="009B1E83">
        <w:rPr>
          <w:rFonts w:ascii="Times New Roman" w:hAnsi="Times New Roman" w:cs="Times New Roman"/>
          <w:sz w:val="28"/>
          <w:szCs w:val="28"/>
        </w:rPr>
        <w:t>, оплату труда или денежное довольствие сокращение не коснется. При этом</w:t>
      </w:r>
      <w:proofErr w:type="gramStart"/>
      <w:r w:rsidR="009B1E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1E83">
        <w:rPr>
          <w:rFonts w:ascii="Times New Roman" w:hAnsi="Times New Roman" w:cs="Times New Roman"/>
          <w:sz w:val="28"/>
          <w:szCs w:val="28"/>
        </w:rPr>
        <w:t xml:space="preserve"> куратор госпрограмм сам должен будет определить от каких расходов отказаться. Секвестр расходов затронет,  в частности</w:t>
      </w:r>
      <w:proofErr w:type="gramStart"/>
      <w:r w:rsidR="009B1E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1E83">
        <w:rPr>
          <w:rFonts w:ascii="Times New Roman" w:hAnsi="Times New Roman" w:cs="Times New Roman"/>
          <w:sz w:val="28"/>
          <w:szCs w:val="28"/>
        </w:rPr>
        <w:t xml:space="preserve"> следующую программу : «Научно-технологическое развитие» секвестр в 150 млрд. руб. за 3-х летний период (2023 – 2025).    </w:t>
      </w:r>
    </w:p>
    <w:p w:rsidR="004464DA" w:rsidRDefault="004464DA" w:rsidP="002C74B3">
      <w:pPr>
        <w:rPr>
          <w:rFonts w:ascii="Times New Roman" w:hAnsi="Times New Roman" w:cs="Times New Roman"/>
          <w:sz w:val="28"/>
          <w:szCs w:val="28"/>
        </w:rPr>
      </w:pPr>
    </w:p>
    <w:p w:rsidR="004464DA" w:rsidRDefault="004464DA" w:rsidP="002C74B3">
      <w:pPr>
        <w:rPr>
          <w:rFonts w:ascii="Times New Roman" w:hAnsi="Times New Roman" w:cs="Times New Roman"/>
          <w:sz w:val="28"/>
          <w:szCs w:val="28"/>
        </w:rPr>
      </w:pPr>
    </w:p>
    <w:p w:rsidR="004464DA" w:rsidRDefault="004464DA" w:rsidP="002C74B3">
      <w:pPr>
        <w:rPr>
          <w:rFonts w:ascii="Times New Roman" w:hAnsi="Times New Roman" w:cs="Times New Roman"/>
          <w:sz w:val="28"/>
          <w:szCs w:val="28"/>
        </w:rPr>
      </w:pPr>
    </w:p>
    <w:p w:rsidR="004464DA" w:rsidRDefault="004464DA" w:rsidP="002C74B3">
      <w:pPr>
        <w:rPr>
          <w:rFonts w:ascii="Times New Roman" w:hAnsi="Times New Roman" w:cs="Times New Roman"/>
          <w:sz w:val="28"/>
          <w:szCs w:val="28"/>
        </w:rPr>
      </w:pPr>
    </w:p>
    <w:p w:rsidR="004464DA" w:rsidRDefault="004464DA" w:rsidP="002C74B3">
      <w:pPr>
        <w:rPr>
          <w:rFonts w:ascii="Times New Roman" w:hAnsi="Times New Roman" w:cs="Times New Roman"/>
          <w:sz w:val="28"/>
          <w:szCs w:val="28"/>
        </w:rPr>
      </w:pPr>
    </w:p>
    <w:p w:rsidR="004464DA" w:rsidRDefault="004464DA" w:rsidP="002C74B3">
      <w:pPr>
        <w:rPr>
          <w:rFonts w:ascii="Times New Roman" w:hAnsi="Times New Roman" w:cs="Times New Roman"/>
          <w:sz w:val="28"/>
          <w:szCs w:val="28"/>
        </w:rPr>
      </w:pPr>
    </w:p>
    <w:p w:rsidR="004464DA" w:rsidRDefault="004464DA" w:rsidP="002C74B3">
      <w:pPr>
        <w:rPr>
          <w:rFonts w:ascii="Times New Roman" w:hAnsi="Times New Roman" w:cs="Times New Roman"/>
          <w:sz w:val="28"/>
          <w:szCs w:val="28"/>
        </w:rPr>
      </w:pPr>
    </w:p>
    <w:p w:rsidR="004464DA" w:rsidRDefault="004464DA" w:rsidP="002C74B3">
      <w:pPr>
        <w:rPr>
          <w:rFonts w:ascii="Times New Roman" w:hAnsi="Times New Roman" w:cs="Times New Roman"/>
          <w:sz w:val="28"/>
          <w:szCs w:val="28"/>
        </w:rPr>
      </w:pPr>
    </w:p>
    <w:p w:rsidR="004464DA" w:rsidRDefault="004464DA" w:rsidP="002C74B3">
      <w:pPr>
        <w:rPr>
          <w:rFonts w:ascii="Times New Roman" w:hAnsi="Times New Roman" w:cs="Times New Roman"/>
          <w:sz w:val="28"/>
          <w:szCs w:val="28"/>
        </w:rPr>
      </w:pPr>
    </w:p>
    <w:p w:rsidR="004464DA" w:rsidRDefault="004464DA" w:rsidP="002C74B3">
      <w:pPr>
        <w:rPr>
          <w:rFonts w:ascii="Times New Roman" w:hAnsi="Times New Roman" w:cs="Times New Roman"/>
          <w:sz w:val="28"/>
          <w:szCs w:val="28"/>
        </w:rPr>
      </w:pPr>
    </w:p>
    <w:p w:rsidR="004464DA" w:rsidRDefault="004464DA" w:rsidP="002C74B3">
      <w:pPr>
        <w:rPr>
          <w:rFonts w:ascii="Times New Roman" w:hAnsi="Times New Roman" w:cs="Times New Roman"/>
          <w:sz w:val="28"/>
          <w:szCs w:val="28"/>
        </w:rPr>
      </w:pPr>
    </w:p>
    <w:p w:rsidR="004464DA" w:rsidRDefault="004464DA" w:rsidP="002C74B3">
      <w:pPr>
        <w:rPr>
          <w:rFonts w:ascii="Times New Roman" w:hAnsi="Times New Roman" w:cs="Times New Roman"/>
          <w:sz w:val="28"/>
          <w:szCs w:val="28"/>
        </w:rPr>
      </w:pPr>
    </w:p>
    <w:p w:rsidR="004464DA" w:rsidRDefault="004464DA" w:rsidP="002C74B3">
      <w:pPr>
        <w:rPr>
          <w:rFonts w:ascii="Times New Roman" w:hAnsi="Times New Roman" w:cs="Times New Roman"/>
          <w:sz w:val="28"/>
          <w:szCs w:val="28"/>
        </w:rPr>
      </w:pPr>
    </w:p>
    <w:p w:rsidR="004464DA" w:rsidRDefault="004464DA" w:rsidP="002C74B3">
      <w:pPr>
        <w:rPr>
          <w:rFonts w:ascii="Times New Roman" w:hAnsi="Times New Roman" w:cs="Times New Roman"/>
          <w:sz w:val="28"/>
          <w:szCs w:val="28"/>
        </w:rPr>
      </w:pPr>
    </w:p>
    <w:p w:rsidR="004464DA" w:rsidRDefault="004464DA" w:rsidP="002C74B3">
      <w:pPr>
        <w:rPr>
          <w:rFonts w:ascii="Times New Roman" w:hAnsi="Times New Roman" w:cs="Times New Roman"/>
          <w:sz w:val="28"/>
          <w:szCs w:val="28"/>
        </w:rPr>
      </w:pPr>
    </w:p>
    <w:p w:rsidR="004464DA" w:rsidRDefault="004464DA" w:rsidP="002C74B3">
      <w:pPr>
        <w:rPr>
          <w:rFonts w:ascii="Times New Roman" w:hAnsi="Times New Roman" w:cs="Times New Roman"/>
          <w:sz w:val="28"/>
          <w:szCs w:val="28"/>
        </w:rPr>
      </w:pPr>
    </w:p>
    <w:p w:rsidR="004464DA" w:rsidRDefault="00C6317B" w:rsidP="002C7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5550" cy="10058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DA" w:rsidRDefault="00C6317B" w:rsidP="002C7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7775" cy="8105775"/>
            <wp:effectExtent l="19050" t="0" r="7775" b="0"/>
            <wp:docPr id="5" name="Рисунок 4" descr="обращение к Президенту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щение к Президенту_page-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0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4DA" w:rsidRDefault="004464DA" w:rsidP="002C74B3">
      <w:pPr>
        <w:rPr>
          <w:rFonts w:ascii="Times New Roman" w:hAnsi="Times New Roman" w:cs="Times New Roman"/>
          <w:sz w:val="28"/>
          <w:szCs w:val="28"/>
        </w:rPr>
      </w:pPr>
    </w:p>
    <w:p w:rsidR="004464DA" w:rsidRPr="002C74B3" w:rsidRDefault="004464DA" w:rsidP="002C74B3">
      <w:pPr>
        <w:rPr>
          <w:rFonts w:ascii="Times New Roman" w:hAnsi="Times New Roman" w:cs="Times New Roman"/>
          <w:sz w:val="28"/>
          <w:szCs w:val="28"/>
        </w:rPr>
      </w:pPr>
    </w:p>
    <w:sectPr w:rsidR="004464DA" w:rsidRPr="002C74B3" w:rsidSect="004464D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B3"/>
    <w:rsid w:val="002C74B3"/>
    <w:rsid w:val="004464DA"/>
    <w:rsid w:val="006F3DB9"/>
    <w:rsid w:val="009B1E83"/>
    <w:rsid w:val="00B01001"/>
    <w:rsid w:val="00C6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4</cp:revision>
  <dcterms:created xsi:type="dcterms:W3CDTF">2022-07-11T07:07:00Z</dcterms:created>
  <dcterms:modified xsi:type="dcterms:W3CDTF">2022-07-11T07:38:00Z</dcterms:modified>
</cp:coreProperties>
</file>