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1" w:rsidRDefault="006D40CB" w:rsidP="006D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CB">
        <w:rPr>
          <w:rFonts w:ascii="Times New Roman" w:hAnsi="Times New Roman" w:cs="Times New Roman"/>
          <w:b/>
          <w:sz w:val="28"/>
          <w:szCs w:val="28"/>
        </w:rPr>
        <w:t>Акция протеста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 дискриминации в заработной плате</w:t>
      </w:r>
    </w:p>
    <w:p w:rsidR="006D40CB" w:rsidRDefault="006D40CB" w:rsidP="006D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территориальному признаку в Екатеринбурге.</w:t>
      </w:r>
    </w:p>
    <w:p w:rsidR="006D40CB" w:rsidRDefault="006D40CB" w:rsidP="006D4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67" w:rsidRDefault="000D7467" w:rsidP="006D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107315</wp:posOffset>
            </wp:positionV>
            <wp:extent cx="3039745" cy="2425700"/>
            <wp:effectExtent l="19050" t="0" r="8255" b="0"/>
            <wp:wrapThrough wrapText="bothSides">
              <wp:wrapPolygon edited="0">
                <wp:start x="-135" y="0"/>
                <wp:lineTo x="-135" y="21374"/>
                <wp:lineTo x="21659" y="21374"/>
                <wp:lineTo x="21659" y="0"/>
                <wp:lineTo x="-135" y="0"/>
              </wp:wrapPolygon>
            </wp:wrapThrough>
            <wp:docPr id="1" name="Рисунок 0" descr="IMG-2018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0-WA0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0CB" w:rsidRDefault="006D40CB" w:rsidP="006D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 сентября состоялось собрание представителей трудовых коллективов академических институтов в Екатеринбурге, где обсуждался вопрос о несправедливом распределении средств на выполнение майского Указа Президента РФ. В регионах научные сотрудники равной квалификации и равного объема труда имеют заработную плату в 2 раза ниже, чем в  Москве и Санкт-Петербурге. Заработная плата инженерно-технических  работников стала в 4-5 раз ниже заработной платы научных сотрудников.</w:t>
      </w:r>
    </w:p>
    <w:p w:rsidR="005C78B3" w:rsidRDefault="000D7467" w:rsidP="006D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686435</wp:posOffset>
            </wp:positionV>
            <wp:extent cx="2882265" cy="3846195"/>
            <wp:effectExtent l="19050" t="0" r="0" b="0"/>
            <wp:wrapThrough wrapText="bothSides">
              <wp:wrapPolygon edited="0">
                <wp:start x="-143" y="0"/>
                <wp:lineTo x="-143" y="21504"/>
                <wp:lineTo x="21557" y="21504"/>
                <wp:lineTo x="21557" y="0"/>
                <wp:lineTo x="-143" y="0"/>
              </wp:wrapPolygon>
            </wp:wrapThrough>
            <wp:docPr id="2" name="Рисунок 1" descr="IMG-201809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0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0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57557">
        <w:rPr>
          <w:rFonts w:ascii="Times New Roman" w:hAnsi="Times New Roman" w:cs="Times New Roman"/>
          <w:sz w:val="28"/>
          <w:szCs w:val="28"/>
        </w:rPr>
        <w:t>На с</w:t>
      </w:r>
      <w:r w:rsidR="005C78B3">
        <w:rPr>
          <w:rFonts w:ascii="Times New Roman" w:hAnsi="Times New Roman" w:cs="Times New Roman"/>
          <w:sz w:val="28"/>
          <w:szCs w:val="28"/>
        </w:rPr>
        <w:t>обрани</w:t>
      </w:r>
      <w:r w:rsidR="00D57557">
        <w:rPr>
          <w:rFonts w:ascii="Times New Roman" w:hAnsi="Times New Roman" w:cs="Times New Roman"/>
          <w:sz w:val="28"/>
          <w:szCs w:val="28"/>
        </w:rPr>
        <w:t>и было принято</w:t>
      </w:r>
      <w:r w:rsidR="005C78B3">
        <w:rPr>
          <w:rFonts w:ascii="Times New Roman" w:hAnsi="Times New Roman" w:cs="Times New Roman"/>
          <w:sz w:val="28"/>
          <w:szCs w:val="28"/>
        </w:rPr>
        <w:t xml:space="preserve"> реш</w:t>
      </w:r>
      <w:r w:rsidR="00D57557">
        <w:rPr>
          <w:rFonts w:ascii="Times New Roman" w:hAnsi="Times New Roman" w:cs="Times New Roman"/>
          <w:sz w:val="28"/>
          <w:szCs w:val="28"/>
        </w:rPr>
        <w:t xml:space="preserve">ение - </w:t>
      </w:r>
      <w:r w:rsidR="005C78B3">
        <w:rPr>
          <w:rFonts w:ascii="Times New Roman" w:hAnsi="Times New Roman" w:cs="Times New Roman"/>
          <w:sz w:val="28"/>
          <w:szCs w:val="28"/>
        </w:rPr>
        <w:t xml:space="preserve"> обратиться к непосредственно к региональной власти, поскольку ущемляются интересы научных сотрудников в Уральском регионе.</w:t>
      </w:r>
      <w:proofErr w:type="gramEnd"/>
      <w:r w:rsidR="005C78B3">
        <w:rPr>
          <w:rFonts w:ascii="Times New Roman" w:hAnsi="Times New Roman" w:cs="Times New Roman"/>
          <w:sz w:val="28"/>
          <w:szCs w:val="28"/>
        </w:rPr>
        <w:t xml:space="preserve"> </w:t>
      </w:r>
      <w:r w:rsidR="00D57557">
        <w:rPr>
          <w:rFonts w:ascii="Times New Roman" w:hAnsi="Times New Roman" w:cs="Times New Roman"/>
          <w:sz w:val="28"/>
          <w:szCs w:val="28"/>
        </w:rPr>
        <w:t>Если в дальнейшем ситуация не изменится, то с</w:t>
      </w:r>
      <w:r w:rsidR="005C78B3">
        <w:rPr>
          <w:rFonts w:ascii="Times New Roman" w:hAnsi="Times New Roman" w:cs="Times New Roman"/>
          <w:sz w:val="28"/>
          <w:szCs w:val="28"/>
        </w:rPr>
        <w:t xml:space="preserve">тавится под угрозу выполнение Указа Президента РФ № 204 от 7 мая 2018 г., согласно которому уральские ученые будут задействованы в выполнении национального проекта « Наука», для которого необходимо сохранить и преумножить  высококвалифицированные кадры </w:t>
      </w:r>
      <w:r w:rsidR="00D57557">
        <w:rPr>
          <w:rFonts w:ascii="Times New Roman" w:hAnsi="Times New Roman" w:cs="Times New Roman"/>
          <w:sz w:val="28"/>
          <w:szCs w:val="28"/>
        </w:rPr>
        <w:t xml:space="preserve">не только в Центральной части страны, но и в регионах, в том числе </w:t>
      </w:r>
      <w:r w:rsidR="005C78B3">
        <w:rPr>
          <w:rFonts w:ascii="Times New Roman" w:hAnsi="Times New Roman" w:cs="Times New Roman"/>
          <w:sz w:val="28"/>
          <w:szCs w:val="28"/>
        </w:rPr>
        <w:t>на Урале.</w:t>
      </w:r>
    </w:p>
    <w:p w:rsidR="005C78B3" w:rsidRDefault="005C78B3" w:rsidP="006D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Собрание единогласно поддержало Обращение к Полномочному представителю Президента РФ по Уральскому </w:t>
      </w:r>
      <w:r w:rsidR="00264C8B">
        <w:rPr>
          <w:rFonts w:ascii="Times New Roman" w:hAnsi="Times New Roman" w:cs="Times New Roman"/>
          <w:sz w:val="28"/>
          <w:szCs w:val="28"/>
        </w:rPr>
        <w:t xml:space="preserve">федеральному округу </w:t>
      </w:r>
      <w:proofErr w:type="spellStart"/>
      <w:r w:rsidR="00264C8B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="00264C8B">
        <w:rPr>
          <w:rFonts w:ascii="Times New Roman" w:hAnsi="Times New Roman" w:cs="Times New Roman"/>
          <w:sz w:val="28"/>
          <w:szCs w:val="28"/>
        </w:rPr>
        <w:t xml:space="preserve"> Н.Н. и поручило председателю Совета профсоюза </w:t>
      </w:r>
      <w:r w:rsidR="00264C8B">
        <w:rPr>
          <w:rFonts w:ascii="Times New Roman" w:hAnsi="Times New Roman" w:cs="Times New Roman"/>
          <w:sz w:val="28"/>
          <w:szCs w:val="28"/>
        </w:rPr>
        <w:lastRenderedPageBreak/>
        <w:t xml:space="preserve">ЕТОПР РАН Козловой И.А. и заместителю председателя Совета Дерягину А.И. </w:t>
      </w:r>
      <w:r w:rsidR="00D57557">
        <w:rPr>
          <w:rFonts w:ascii="Times New Roman" w:hAnsi="Times New Roman" w:cs="Times New Roman"/>
          <w:sz w:val="28"/>
          <w:szCs w:val="28"/>
        </w:rPr>
        <w:t xml:space="preserve">встретиться с </w:t>
      </w:r>
      <w:r w:rsidR="00264C8B">
        <w:rPr>
          <w:rFonts w:ascii="Times New Roman" w:hAnsi="Times New Roman" w:cs="Times New Roman"/>
          <w:sz w:val="28"/>
          <w:szCs w:val="28"/>
        </w:rPr>
        <w:t xml:space="preserve"> полномочн</w:t>
      </w:r>
      <w:r w:rsidR="00D57557">
        <w:rPr>
          <w:rFonts w:ascii="Times New Roman" w:hAnsi="Times New Roman" w:cs="Times New Roman"/>
          <w:sz w:val="28"/>
          <w:szCs w:val="28"/>
        </w:rPr>
        <w:t>ы</w:t>
      </w:r>
      <w:r w:rsidR="00264C8B">
        <w:rPr>
          <w:rFonts w:ascii="Times New Roman" w:hAnsi="Times New Roman" w:cs="Times New Roman"/>
          <w:sz w:val="28"/>
          <w:szCs w:val="28"/>
        </w:rPr>
        <w:t>м представител</w:t>
      </w:r>
      <w:r w:rsidR="00D57557">
        <w:rPr>
          <w:rFonts w:ascii="Times New Roman" w:hAnsi="Times New Roman" w:cs="Times New Roman"/>
          <w:sz w:val="28"/>
          <w:szCs w:val="28"/>
        </w:rPr>
        <w:t>ем</w:t>
      </w:r>
      <w:r w:rsidR="00264C8B">
        <w:rPr>
          <w:rFonts w:ascii="Times New Roman" w:hAnsi="Times New Roman" w:cs="Times New Roman"/>
          <w:sz w:val="28"/>
          <w:szCs w:val="28"/>
        </w:rPr>
        <w:t xml:space="preserve"> Президента РФ.</w:t>
      </w:r>
    </w:p>
    <w:p w:rsidR="00264C8B" w:rsidRDefault="00070A7E" w:rsidP="006D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4C8B">
        <w:rPr>
          <w:rFonts w:ascii="Times New Roman" w:hAnsi="Times New Roman" w:cs="Times New Roman"/>
          <w:sz w:val="28"/>
          <w:szCs w:val="28"/>
        </w:rPr>
        <w:t>20 сентября Козлова И.А. и Дерягин А.И. были приняты в Приемной полномочного представителя Президента РФ по Уральскому федеральному округу, где объяснили суть проблемы, сделав акцент на невозможности привлечения в регион  и сохранения талантливых научных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Уральском федеральном округе при существующей дискриминации труда по региональному признаку.</w:t>
      </w:r>
    </w:p>
    <w:p w:rsidR="00070A7E" w:rsidRDefault="00070A7E" w:rsidP="006D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заключении Обращение было передано в письменной форме. В ответ прозвучало :  - Мы Вас услышали. </w:t>
      </w:r>
    </w:p>
    <w:p w:rsidR="005A3062" w:rsidRPr="005A3062" w:rsidRDefault="005C78B3" w:rsidP="005A3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 xml:space="preserve">  </w:t>
      </w:r>
      <w:r w:rsidR="005A3062" w:rsidRPr="005A3062">
        <w:rPr>
          <w:rFonts w:ascii="Times New Roman" w:hAnsi="Times New Roman" w:cs="Times New Roman"/>
          <w:b/>
          <w:sz w:val="28"/>
          <w:szCs w:val="28"/>
        </w:rPr>
        <w:t>Общественная организация</w:t>
      </w:r>
    </w:p>
    <w:p w:rsidR="005A3062" w:rsidRPr="005A3062" w:rsidRDefault="005A3062" w:rsidP="005A3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62">
        <w:rPr>
          <w:rFonts w:ascii="Times New Roman" w:hAnsi="Times New Roman" w:cs="Times New Roman"/>
          <w:b/>
          <w:sz w:val="28"/>
          <w:szCs w:val="28"/>
        </w:rPr>
        <w:t>«Екатеринбургская территориальная организация</w:t>
      </w:r>
    </w:p>
    <w:p w:rsidR="005A3062" w:rsidRPr="005A3062" w:rsidRDefault="005A3062" w:rsidP="005A3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b/>
          <w:sz w:val="28"/>
          <w:szCs w:val="28"/>
        </w:rPr>
        <w:t xml:space="preserve"> профсоюза работников Российской Академии Наук»</w:t>
      </w:r>
    </w:p>
    <w:p w:rsidR="005A3062" w:rsidRPr="005A3062" w:rsidRDefault="005A3062" w:rsidP="005A3062">
      <w:pPr>
        <w:rPr>
          <w:rFonts w:ascii="Times New Roman" w:hAnsi="Times New Roman" w:cs="Times New Roman"/>
          <w:b/>
          <w:sz w:val="28"/>
          <w:szCs w:val="20"/>
        </w:rPr>
      </w:pPr>
      <w:r w:rsidRPr="005A3062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5A3062" w:rsidRPr="005A3062" w:rsidRDefault="005A3062" w:rsidP="005A3062">
      <w:pPr>
        <w:rPr>
          <w:rFonts w:ascii="Times New Roman" w:hAnsi="Times New Roman" w:cs="Times New Roman"/>
          <w:sz w:val="20"/>
        </w:rPr>
      </w:pPr>
      <w:r w:rsidRPr="005A3062">
        <w:rPr>
          <w:rFonts w:ascii="Times New Roman" w:hAnsi="Times New Roman" w:cs="Times New Roman"/>
        </w:rPr>
        <w:t xml:space="preserve"> 620990, Екатеринбург,</w:t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5A3062" w:rsidRPr="005A3062" w:rsidRDefault="005A3062" w:rsidP="005A3062">
      <w:pPr>
        <w:rPr>
          <w:rFonts w:ascii="Times New Roman" w:hAnsi="Times New Roman" w:cs="Times New Roman"/>
        </w:rPr>
      </w:pPr>
      <w:r w:rsidRPr="005A3062">
        <w:rPr>
          <w:rFonts w:ascii="Times New Roman" w:hAnsi="Times New Roman" w:cs="Times New Roman"/>
        </w:rPr>
        <w:t xml:space="preserve"> ГСП 169, ул. </w:t>
      </w:r>
      <w:proofErr w:type="gramStart"/>
      <w:r w:rsidRPr="005A3062">
        <w:rPr>
          <w:rFonts w:ascii="Times New Roman" w:hAnsi="Times New Roman" w:cs="Times New Roman"/>
        </w:rPr>
        <w:t>Первомайская</w:t>
      </w:r>
      <w:proofErr w:type="gramEnd"/>
      <w:r w:rsidRPr="005A3062">
        <w:rPr>
          <w:rFonts w:ascii="Times New Roman" w:hAnsi="Times New Roman" w:cs="Times New Roman"/>
        </w:rPr>
        <w:t>, 91</w:t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  <w:t xml:space="preserve">                                «19» сентября  2018 г.   </w:t>
      </w:r>
    </w:p>
    <w:p w:rsidR="005A3062" w:rsidRPr="005A3062" w:rsidRDefault="005A3062" w:rsidP="005A3062">
      <w:pPr>
        <w:rPr>
          <w:rFonts w:ascii="Times New Roman" w:hAnsi="Times New Roman" w:cs="Times New Roman"/>
        </w:rPr>
      </w:pPr>
      <w:r w:rsidRPr="005A3062">
        <w:rPr>
          <w:rFonts w:ascii="Times New Roman" w:hAnsi="Times New Roman" w:cs="Times New Roman"/>
        </w:rPr>
        <w:t xml:space="preserve"> 362-30-06, 374-41-73, 362-32-08</w:t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</w:r>
    </w:p>
    <w:p w:rsidR="005A3062" w:rsidRPr="005A3062" w:rsidRDefault="005A3062" w:rsidP="005A3062">
      <w:pPr>
        <w:rPr>
          <w:rFonts w:ascii="Times New Roman" w:hAnsi="Times New Roman" w:cs="Times New Roman"/>
        </w:rPr>
      </w:pPr>
      <w:r w:rsidRPr="005A3062">
        <w:rPr>
          <w:rFonts w:ascii="Times New Roman" w:hAnsi="Times New Roman" w:cs="Times New Roman"/>
        </w:rPr>
        <w:t xml:space="preserve"> </w:t>
      </w:r>
      <w:proofErr w:type="spellStart"/>
      <w:r w:rsidRPr="005A3062">
        <w:rPr>
          <w:rFonts w:ascii="Times New Roman" w:hAnsi="Times New Roman" w:cs="Times New Roman"/>
          <w:lang w:val="en-US"/>
        </w:rPr>
        <w:t>deryagin</w:t>
      </w:r>
      <w:proofErr w:type="spellEnd"/>
      <w:r w:rsidRPr="005A3062">
        <w:rPr>
          <w:rFonts w:ascii="Times New Roman" w:hAnsi="Times New Roman" w:cs="Times New Roman"/>
        </w:rPr>
        <w:t>@</w:t>
      </w:r>
      <w:proofErr w:type="spellStart"/>
      <w:r w:rsidRPr="005A3062">
        <w:rPr>
          <w:rFonts w:ascii="Times New Roman" w:hAnsi="Times New Roman" w:cs="Times New Roman"/>
          <w:lang w:val="en-US"/>
        </w:rPr>
        <w:t>prm</w:t>
      </w:r>
      <w:proofErr w:type="spellEnd"/>
      <w:r w:rsidRPr="005A3062">
        <w:rPr>
          <w:rFonts w:ascii="Times New Roman" w:hAnsi="Times New Roman" w:cs="Times New Roman"/>
        </w:rPr>
        <w:t>.</w:t>
      </w:r>
      <w:proofErr w:type="spellStart"/>
      <w:r w:rsidRPr="005A3062">
        <w:rPr>
          <w:rFonts w:ascii="Times New Roman" w:hAnsi="Times New Roman" w:cs="Times New Roman"/>
          <w:lang w:val="en-US"/>
        </w:rPr>
        <w:t>uran</w:t>
      </w:r>
      <w:proofErr w:type="spellEnd"/>
      <w:r w:rsidRPr="005A3062">
        <w:rPr>
          <w:rFonts w:ascii="Times New Roman" w:hAnsi="Times New Roman" w:cs="Times New Roman"/>
        </w:rPr>
        <w:t>.</w:t>
      </w:r>
      <w:proofErr w:type="spellStart"/>
      <w:r w:rsidRPr="005A3062">
        <w:rPr>
          <w:rFonts w:ascii="Times New Roman" w:hAnsi="Times New Roman" w:cs="Times New Roman"/>
          <w:lang w:val="en-US"/>
        </w:rPr>
        <w:t>ru</w:t>
      </w:r>
      <w:proofErr w:type="spellEnd"/>
      <w:r w:rsidRPr="005A3062">
        <w:rPr>
          <w:rFonts w:ascii="Times New Roman" w:hAnsi="Times New Roman" w:cs="Times New Roman"/>
        </w:rPr>
        <w:tab/>
      </w:r>
      <w:r w:rsidRPr="005A3062">
        <w:rPr>
          <w:rFonts w:ascii="Times New Roman" w:hAnsi="Times New Roman" w:cs="Times New Roman"/>
        </w:rPr>
        <w:tab/>
        <w:t xml:space="preserve"> </w:t>
      </w:r>
    </w:p>
    <w:p w:rsidR="005A3062" w:rsidRDefault="005A3062" w:rsidP="005A3062">
      <w:pPr>
        <w:pBdr>
          <w:bottom w:val="double" w:sz="6" w:space="1" w:color="auto"/>
        </w:pBdr>
      </w:pPr>
    </w:p>
    <w:p w:rsidR="005A3062" w:rsidRDefault="005A3062" w:rsidP="005A3062"/>
    <w:p w:rsidR="005A3062" w:rsidRDefault="005A3062" w:rsidP="005A3062">
      <w:pPr>
        <w:jc w:val="both"/>
        <w:rPr>
          <w:sz w:val="28"/>
          <w:szCs w:val="28"/>
        </w:rPr>
      </w:pPr>
    </w:p>
    <w:p w:rsidR="005A3062" w:rsidRPr="005A3062" w:rsidRDefault="005A3062" w:rsidP="005A3062">
      <w:pPr>
        <w:jc w:val="right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 xml:space="preserve">Полномочному Представителю Президента РФ </w:t>
      </w:r>
    </w:p>
    <w:p w:rsidR="005A3062" w:rsidRPr="005A3062" w:rsidRDefault="005A3062" w:rsidP="005A3062">
      <w:pPr>
        <w:jc w:val="right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>по Уральскому федеральному округу</w:t>
      </w:r>
    </w:p>
    <w:p w:rsidR="005A3062" w:rsidRPr="005A3062" w:rsidRDefault="005A3062" w:rsidP="005A306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3062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Pr="005A3062"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5A3062" w:rsidRDefault="005A3062" w:rsidP="005A3062">
      <w:pPr>
        <w:jc w:val="right"/>
        <w:rPr>
          <w:sz w:val="28"/>
          <w:szCs w:val="28"/>
        </w:rPr>
      </w:pPr>
    </w:p>
    <w:p w:rsidR="005A3062" w:rsidRDefault="005A3062" w:rsidP="005A3062">
      <w:pPr>
        <w:jc w:val="center"/>
        <w:rPr>
          <w:sz w:val="28"/>
          <w:szCs w:val="28"/>
        </w:rPr>
      </w:pPr>
    </w:p>
    <w:p w:rsidR="005A3062" w:rsidRDefault="005A3062" w:rsidP="005A3062">
      <w:pPr>
        <w:jc w:val="center"/>
        <w:rPr>
          <w:sz w:val="28"/>
          <w:szCs w:val="28"/>
        </w:rPr>
      </w:pPr>
    </w:p>
    <w:p w:rsidR="005A3062" w:rsidRDefault="005A3062" w:rsidP="005A3062">
      <w:pPr>
        <w:jc w:val="center"/>
        <w:rPr>
          <w:sz w:val="28"/>
          <w:szCs w:val="28"/>
        </w:rPr>
      </w:pPr>
    </w:p>
    <w:p w:rsidR="005A3062" w:rsidRPr="005A3062" w:rsidRDefault="005A3062" w:rsidP="005A3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306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Обращение к Полномочному представителю Президента РФ</w:t>
      </w:r>
    </w:p>
    <w:p w:rsidR="005A3062" w:rsidRPr="005A3062" w:rsidRDefault="005A3062" w:rsidP="005A3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3062">
        <w:rPr>
          <w:rFonts w:ascii="Times New Roman" w:hAnsi="Times New Roman" w:cs="Times New Roman"/>
          <w:b/>
          <w:i/>
          <w:sz w:val="28"/>
          <w:szCs w:val="28"/>
        </w:rPr>
        <w:t>по Уральскому федеральному округу</w:t>
      </w:r>
    </w:p>
    <w:p w:rsidR="005A3062" w:rsidRPr="005A3062" w:rsidRDefault="005A3062" w:rsidP="005A3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62" w:rsidRPr="005A3062" w:rsidRDefault="005A3062" w:rsidP="005A3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62">
        <w:rPr>
          <w:rFonts w:ascii="Times New Roman" w:hAnsi="Times New Roman" w:cs="Times New Roman"/>
          <w:b/>
          <w:sz w:val="28"/>
          <w:szCs w:val="28"/>
        </w:rPr>
        <w:t>Глубокоуважаемый Николай Николаевич!</w:t>
      </w:r>
    </w:p>
    <w:p w:rsidR="005A3062" w:rsidRPr="005A3062" w:rsidRDefault="005A3062" w:rsidP="005A3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62" w:rsidRPr="005A3062" w:rsidRDefault="005A3062" w:rsidP="005A3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>В соответствии с Указом Президента РФ № 204 от 7 мая 2018 г. «О национальных целях и стратегических задачах развития Российской Федерации на период до 2024 года» перед российскими учеными ставится задача войти в пятерку ведущих стран мира, осуществляющих научные исследования и разработки в областях, определяемых приоритетами научно-технологического развития.</w:t>
      </w:r>
    </w:p>
    <w:p w:rsidR="005A3062" w:rsidRPr="005A3062" w:rsidRDefault="005A3062" w:rsidP="005A3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 xml:space="preserve">Ученые академических институтов Уральского Федерального округа будут принимать участие в решении этого </w:t>
      </w:r>
      <w:proofErr w:type="gramStart"/>
      <w:r w:rsidRPr="005A3062">
        <w:rPr>
          <w:rFonts w:ascii="Times New Roman" w:hAnsi="Times New Roman" w:cs="Times New Roman"/>
          <w:sz w:val="28"/>
          <w:szCs w:val="28"/>
        </w:rPr>
        <w:t>амбициозного</w:t>
      </w:r>
      <w:proofErr w:type="gramEnd"/>
      <w:r w:rsidRPr="005A3062">
        <w:rPr>
          <w:rFonts w:ascii="Times New Roman" w:hAnsi="Times New Roman" w:cs="Times New Roman"/>
          <w:sz w:val="28"/>
          <w:szCs w:val="28"/>
        </w:rPr>
        <w:t xml:space="preserve"> национального проекта. Для решения этой задачи предполагается обновление экспериментальной базы, увеличение числа научных сотрудников и финансирования науки в стране. Профсоюз Российской Академии наук положительно оценивает планы по развитию российской науки.</w:t>
      </w:r>
    </w:p>
    <w:p w:rsidR="005A3062" w:rsidRPr="005A3062" w:rsidRDefault="005A3062" w:rsidP="005A3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 xml:space="preserve">Вместе с тем профсоюз РАН и Екатеринбургская территориальная организация профсоюза работников РАН обращает Ваше внимание на следующие </w:t>
      </w:r>
      <w:proofErr w:type="gramStart"/>
      <w:r w:rsidRPr="005A3062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Pr="005A3062">
        <w:rPr>
          <w:rFonts w:ascii="Times New Roman" w:hAnsi="Times New Roman" w:cs="Times New Roman"/>
          <w:sz w:val="28"/>
          <w:szCs w:val="28"/>
        </w:rPr>
        <w:t xml:space="preserve"> которые создают социальную напряженность в трудовых коллективах и как следствие срывают выполнение поставленных Президентом задач.</w:t>
      </w:r>
    </w:p>
    <w:p w:rsidR="005A3062" w:rsidRPr="005A3062" w:rsidRDefault="005A3062" w:rsidP="005A3062">
      <w:pPr>
        <w:spacing w:line="24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 xml:space="preserve">Срыв выполнения Указа Президента России № 599 от 7 мая 2012 года в части увеличения внутренних затрат на исследования и разработки до 1,77 % ВВП к 2015 году привел, в частности, к появлению серьезных региональных дисбалансов в оплате труда, равно как и дисбалансов в оплате труда различных категорий работников научных организаций. </w:t>
      </w:r>
    </w:p>
    <w:p w:rsidR="005A3062" w:rsidRPr="005A3062" w:rsidRDefault="005A3062" w:rsidP="005A3062">
      <w:pPr>
        <w:spacing w:line="24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 xml:space="preserve">Так средняя заработная плата уральских ученых, при равной квалификации и объеме труда, в 2 раза ниже, чем в </w:t>
      </w:r>
      <w:proofErr w:type="gramStart"/>
      <w:r w:rsidRPr="005A30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3062">
        <w:rPr>
          <w:rFonts w:ascii="Times New Roman" w:hAnsi="Times New Roman" w:cs="Times New Roman"/>
          <w:sz w:val="28"/>
          <w:szCs w:val="28"/>
        </w:rPr>
        <w:t xml:space="preserve">. Москве и Санкт-Петербурге. Считаем привязку средней заработной платы к региону, а не количеству и качеству труда несправедливой, </w:t>
      </w:r>
      <w:proofErr w:type="gramStart"/>
      <w:r w:rsidRPr="005A306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A3062">
        <w:rPr>
          <w:rFonts w:ascii="Times New Roman" w:hAnsi="Times New Roman" w:cs="Times New Roman"/>
          <w:sz w:val="28"/>
          <w:szCs w:val="28"/>
        </w:rPr>
        <w:t xml:space="preserve"> может привести к оттоку высококвалифицированных научных кадров в центральные регионы и осложнит выполнение национального проекта в Уральском регионе.</w:t>
      </w:r>
    </w:p>
    <w:p w:rsidR="005A3062" w:rsidRPr="005A3062" w:rsidRDefault="005A3062" w:rsidP="005A3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 xml:space="preserve">Также в связи с необходимостью увеличения зарплаты научным сотрудникам оказались ущемлены сотрудники инженерно-технического </w:t>
      </w:r>
      <w:r w:rsidRPr="005A3062">
        <w:rPr>
          <w:rFonts w:ascii="Times New Roman" w:hAnsi="Times New Roman" w:cs="Times New Roman"/>
          <w:sz w:val="28"/>
          <w:szCs w:val="28"/>
        </w:rPr>
        <w:lastRenderedPageBreak/>
        <w:t xml:space="preserve">состава. В институтах </w:t>
      </w:r>
      <w:proofErr w:type="spellStart"/>
      <w:r w:rsidRPr="005A306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A3062">
        <w:rPr>
          <w:rFonts w:ascii="Times New Roman" w:hAnsi="Times New Roman" w:cs="Times New Roman"/>
          <w:sz w:val="28"/>
          <w:szCs w:val="28"/>
        </w:rPr>
        <w:t xml:space="preserve"> РАН, которые имеют тесную взаимосвязь с производственной отраслью, количество инженерно-технического состава сопоставимо с числом научных сотрудников, а разница в зарплате в 4 – 5 раз ниже, чем научных сотрудников, что естественно вносит социальную напряженность в трудовые коллективы. </w:t>
      </w:r>
    </w:p>
    <w:p w:rsidR="005A3062" w:rsidRPr="005A3062" w:rsidRDefault="005A3062" w:rsidP="005A3062">
      <w:pPr>
        <w:spacing w:line="244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>Николай Николаевич, обращаемся к Вам с просьбой поддержать обращение профсоюза РАН по корректировке Указа Президента РФ № 597 от 07 мая 2012 г., устранению дискриминации в заработной плате по территориальному признаку, и повышению оплаты труда инженерно-технических работников научной сферы.</w:t>
      </w:r>
    </w:p>
    <w:p w:rsidR="005A3062" w:rsidRPr="005A3062" w:rsidRDefault="005A3062" w:rsidP="005A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062" w:rsidRPr="005A3062" w:rsidRDefault="005A3062" w:rsidP="005A30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062" w:rsidRPr="005A3062" w:rsidRDefault="005A3062" w:rsidP="005A3062">
      <w:pPr>
        <w:jc w:val="both"/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D40CB" w:rsidRPr="005A3062" w:rsidRDefault="005A3062" w:rsidP="005A3062">
      <w:pPr>
        <w:rPr>
          <w:rFonts w:ascii="Times New Roman" w:hAnsi="Times New Roman" w:cs="Times New Roman"/>
          <w:sz w:val="28"/>
          <w:szCs w:val="28"/>
        </w:rPr>
      </w:pPr>
      <w:r w:rsidRPr="005A3062">
        <w:rPr>
          <w:rFonts w:ascii="Times New Roman" w:hAnsi="Times New Roman" w:cs="Times New Roman"/>
          <w:sz w:val="28"/>
          <w:szCs w:val="28"/>
        </w:rPr>
        <w:t>Совета профсоюза  ЕТОПР РАН                                          Козлова И.А</w:t>
      </w:r>
    </w:p>
    <w:sectPr w:rsidR="006D40CB" w:rsidRPr="005A3062" w:rsidSect="0043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D40CB"/>
    <w:rsid w:val="000370CD"/>
    <w:rsid w:val="00070A7E"/>
    <w:rsid w:val="000D7467"/>
    <w:rsid w:val="00264C8B"/>
    <w:rsid w:val="00431FE1"/>
    <w:rsid w:val="005A3062"/>
    <w:rsid w:val="005C78B3"/>
    <w:rsid w:val="006D40CB"/>
    <w:rsid w:val="00700271"/>
    <w:rsid w:val="00A53193"/>
    <w:rsid w:val="00D5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5</cp:revision>
  <dcterms:created xsi:type="dcterms:W3CDTF">2018-09-21T06:23:00Z</dcterms:created>
  <dcterms:modified xsi:type="dcterms:W3CDTF">2018-09-24T08:10:00Z</dcterms:modified>
</cp:coreProperties>
</file>