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30" w:rsidRDefault="00AF3630" w:rsidP="00AF3630">
      <w:r>
        <w:rPr>
          <w:noProof/>
          <w:lang w:eastAsia="ru-RU"/>
        </w:rPr>
        <w:drawing>
          <wp:inline distT="0" distB="0" distL="0" distR="0">
            <wp:extent cx="5391150" cy="1590675"/>
            <wp:effectExtent l="0" t="0" r="0" b="9525"/>
            <wp:docPr id="6" name="Рисунок 6" descr="https://proxy.imgsmail.ru?e=1689935134&amp;email=imeturoran%40mail.ru&amp;flags=0&amp;h=lHuykJQcCPIh58X80EeJ-g&amp;is_https=1&amp;url173=c2hhcmUxLmNsb3VkaHEtbWt0My5uZXQvN2EzYjFhMmE2OWFhZT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xy.imgsmail.ru?e=1689935134&amp;email=imeturoran%40mail.ru&amp;flags=0&amp;h=lHuykJQcCPIh58X80EeJ-g&amp;is_https=1&amp;url173=c2hhcmUxLmNsb3VkaHEtbWt0My5uZXQvN2EzYjFhMmE2OWFhZTYucG5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0" w:rsidRDefault="00AF3630" w:rsidP="00AF3630">
      <w:pPr>
        <w:pStyle w:val="a3"/>
      </w:pPr>
      <w:r>
        <w:rPr>
          <w:rStyle w:val="a4"/>
          <w:sz w:val="36"/>
          <w:szCs w:val="36"/>
          <w:shd w:val="clear" w:color="auto" w:fill="FFFF99"/>
        </w:rPr>
        <w:t>18 июля 2023 г.</w:t>
      </w:r>
      <w:r>
        <w:rPr>
          <w:rStyle w:val="a4"/>
          <w:shd w:val="clear" w:color="auto" w:fill="FFFF99"/>
        </w:rPr>
        <w:t xml:space="preserve"> </w:t>
      </w:r>
    </w:p>
    <w:p w:rsidR="00AF3630" w:rsidRDefault="00AF3630" w:rsidP="00AF3630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В защиту науки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143250" cy="4191000"/>
            <wp:effectExtent l="0" t="0" r="0" b="0"/>
            <wp:docPr id="5" name="Рисунок 5" descr="https://proxy.imgsmail.ru?e=1689935134&amp;email=imeturoran%40mail.ru&amp;flags=0&amp;h=AfMiRwYwvJ-dty984jTtDA&amp;is_https=1&amp;url173=c2hhcmUxLmNsb3VkaHEtbWt0My5uZXQvM2I0YWM4NTUyZGQ0OG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xy.imgsmail.ru?e=1689935134&amp;email=imeturoran%40mail.ru&amp;flags=0&amp;h=AfMiRwYwvJ-dty984jTtDA&amp;is_https=1&amp;url173=c2hhcmUxLmNsb3VkaHEtbWt0My5uZXQvM2I0YWM4NTUyZGQ0OGIuanBlZw~~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0" w:rsidRDefault="00AF3630" w:rsidP="00AF3630">
      <w:pPr>
        <w:pStyle w:val="a3"/>
      </w:pPr>
      <w:r>
        <w:t xml:space="preserve">Кампания Профсоюза по направлению обращений президенту России о необходимости увеличения бюджетного финансирования фундаментальных исследований набирает обороты. Писем из разных регионов уходит все больше. Активность подхлестнули озвученные недавно Минфином планы по  сокращению бюджетных расходов в течение следующих трех лет на примерно 1,6 </w:t>
      </w:r>
      <w:proofErr w:type="gramStart"/>
      <w:r>
        <w:t>трлн</w:t>
      </w:r>
      <w:proofErr w:type="gramEnd"/>
      <w:r>
        <w:t xml:space="preserve"> рублей. (С программы «Научно-технологическое развитие» предполагается срезать 150 </w:t>
      </w:r>
      <w:proofErr w:type="gramStart"/>
      <w:r>
        <w:t>млрд</w:t>
      </w:r>
      <w:proofErr w:type="gramEnd"/>
      <w:r>
        <w:t xml:space="preserve">). </w:t>
      </w:r>
    </w:p>
    <w:p w:rsidR="00AF3630" w:rsidRDefault="00AF3630" w:rsidP="00AF3630">
      <w:pPr>
        <w:pStyle w:val="a3"/>
      </w:pPr>
      <w:r>
        <w:t xml:space="preserve">Дорогие участники акции, не забывайте, направив обращение, донести этот факт до ответственных лиц в вашем регионе. Собираем статистику </w:t>
      </w:r>
    </w:p>
    <w:p w:rsidR="00AF3630" w:rsidRDefault="00AF3630" w:rsidP="00AF3630">
      <w:pPr>
        <w:pStyle w:val="a3"/>
      </w:pPr>
      <w:r>
        <w:t xml:space="preserve">Кампания продолжается. Подключайтесь! </w:t>
      </w:r>
    </w:p>
    <w:p w:rsidR="00AF3630" w:rsidRDefault="00AF3630" w:rsidP="00AF3630">
      <w:r>
        <w:lastRenderedPageBreak/>
        <w:pict>
          <v:rect id="_x0000_i1025" style="width:0;height:1.5pt" o:hralign="center" o:hrstd="t" o:hr="t" fillcolor="#a0a0a0" stroked="f"/>
        </w:pict>
      </w:r>
    </w:p>
    <w:p w:rsidR="00AF3630" w:rsidRDefault="00AF3630" w:rsidP="00AF3630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Новости из Новосибирска</w:t>
      </w:r>
      <w:r>
        <w:rPr>
          <w:rStyle w:val="a4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810000" cy="3514725"/>
            <wp:effectExtent l="0" t="0" r="0" b="9525"/>
            <wp:docPr id="4" name="Рисунок 4" descr="https://proxy.imgsmail.ru?e=1689935134&amp;email=imeturoran%40mail.ru&amp;flags=0&amp;h=pdeJt9mEKjwfPxmUsHJmxA&amp;is_https=1&amp;url173=c2hhcmUxLmNsb3VkaHEtbWt0My5uZXQvNmQyNGYyZDRiZjc3Nm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xy.imgsmail.ru?e=1689935134&amp;email=imeturoran%40mail.ru&amp;flags=0&amp;h=pdeJt9mEKjwfPxmUsHJmxA&amp;is_https=1&amp;url173=c2hhcmUxLmNsb3VkaHEtbWt0My5uZXQvNmQyNGYyZDRiZjc3NmYuanBlZw~~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0" w:rsidRDefault="00AF3630" w:rsidP="00AF3630">
      <w:pPr>
        <w:pStyle w:val="a3"/>
      </w:pPr>
      <w:r>
        <w:t xml:space="preserve">На </w:t>
      </w:r>
      <w:hyperlink r:id="rId9" w:tgtFrame="_blank" w:history="1">
        <w:r>
          <w:rPr>
            <w:rStyle w:val="a5"/>
            <w:b/>
            <w:bCs/>
          </w:rPr>
          <w:t>очередном заседании Президиума Профсоюза СО РАН</w:t>
        </w:r>
      </w:hyperlink>
      <w:r>
        <w:rPr>
          <w:rStyle w:val="a4"/>
        </w:rPr>
        <w:t xml:space="preserve"> </w:t>
      </w:r>
      <w:r>
        <w:t xml:space="preserve">10 июля обсуждалась подготовка к намеченной на 7 сентября конференции организации, на которой планируется выбрать делегатов на съезд Профсоюза работников РАН и выдвинуть зампредседателя Профсоюза СО РАН  Александра Резника в качестве кандидата на должность председателя профсоюза. </w:t>
      </w:r>
      <w:r>
        <w:br/>
        <w:t xml:space="preserve">Были рассмотрены и другие актуальные текущие вопросы. </w:t>
      </w:r>
    </w:p>
    <w:p w:rsidR="00AF3630" w:rsidRDefault="00AF3630" w:rsidP="00AF3630">
      <w:r>
        <w:pict>
          <v:rect id="_x0000_i1026" style="width:0;height:1.5pt" o:hralign="center" o:hrstd="t" o:hr="t" fillcolor="#a0a0a0" stroked="f"/>
        </w:pict>
      </w:r>
    </w:p>
    <w:p w:rsidR="00AF3630" w:rsidRDefault="00AF3630" w:rsidP="00AF3630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 xml:space="preserve">Хочется верить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810000" cy="2543175"/>
            <wp:effectExtent l="0" t="0" r="0" b="9525"/>
            <wp:docPr id="3" name="Рисунок 3" descr="https://proxy.imgsmail.ru?e=1689935134&amp;email=imeturoran%40mail.ru&amp;flags=0&amp;h=KbZOui_EYXtzFYZEDMH0Cg&amp;is_https=1&amp;url173=c2hhcmUxLmNsb3VkaHEtbWt0My5uZXQvZTdmMjFjODZlOWUzY2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xy.imgsmail.ru?e=1689935134&amp;email=imeturoran%40mail.ru&amp;flags=0&amp;h=KbZOui_EYXtzFYZEDMH0Cg&amp;is_https=1&amp;url173=c2hhcmUxLmNsb3VkaHEtbWt0My5uZXQvZTdmMjFjODZlOWUzY2IucG5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0" w:rsidRDefault="00AF3630" w:rsidP="00AF3630">
      <w:pPr>
        <w:pStyle w:val="a3"/>
      </w:pPr>
      <w:r>
        <w:lastRenderedPageBreak/>
        <w:t xml:space="preserve">Проходивший на днях в Москве </w:t>
      </w:r>
      <w:hyperlink r:id="rId11" w:tgtFrame="_blank" w:history="1">
        <w:r>
          <w:rPr>
            <w:rStyle w:val="a5"/>
            <w:b/>
            <w:bCs/>
          </w:rPr>
          <w:t>Форум будущих технологий «Вычисления и связь. Квантовый мир»</w:t>
        </w:r>
      </w:hyperlink>
      <w:r>
        <w:rPr>
          <w:rStyle w:val="a4"/>
        </w:rPr>
        <w:t xml:space="preserve"> </w:t>
      </w:r>
      <w:r>
        <w:t xml:space="preserve">отметили своим вниманием первые лица страны. В пленарном заседании принял участие Президент РФ В.В. Путин. </w:t>
      </w:r>
    </w:p>
    <w:p w:rsidR="00AF3630" w:rsidRDefault="00AF3630" w:rsidP="00AF3630">
      <w:pPr>
        <w:pStyle w:val="a3"/>
      </w:pPr>
      <w:r>
        <w:t xml:space="preserve">Он заявил о планируемом запуске </w:t>
      </w:r>
      <w:r>
        <w:rPr>
          <w:rStyle w:val="a4"/>
        </w:rPr>
        <w:t>нового национального проекта по формированию экономики данных</w:t>
      </w:r>
      <w:r>
        <w:t xml:space="preserve">, который правительство  должно подготовить в течение года. В рамках нацпроекта обещано «усилить меры поддержки фундаментальных исследований, обеспечивающие научный поиск по широкому спектру квантовых и вычислительных технологий». </w:t>
      </w:r>
    </w:p>
    <w:p w:rsidR="00AF3630" w:rsidRDefault="00AF3630" w:rsidP="00AF3630">
      <w:pPr>
        <w:pStyle w:val="a3"/>
      </w:pPr>
      <w:r>
        <w:t xml:space="preserve">Было объявлено и о </w:t>
      </w:r>
      <w:r>
        <w:rPr>
          <w:rStyle w:val="a4"/>
        </w:rPr>
        <w:t xml:space="preserve">старте нового этапа программы </w:t>
      </w:r>
      <w:proofErr w:type="spellStart"/>
      <w:r>
        <w:rPr>
          <w:rStyle w:val="a4"/>
        </w:rPr>
        <w:t>мегагрантов</w:t>
      </w:r>
      <w:proofErr w:type="spellEnd"/>
      <w:r>
        <w:rPr>
          <w:rStyle w:val="a4"/>
        </w:rPr>
        <w:t>.</w:t>
      </w:r>
      <w:r>
        <w:t xml:space="preserve"> Чтобы привлечь в Россию ведущих иностранных ученых и работающих за рубежом соотечественников, срок реализации проекта увеличат до пяти лет с возможностью продления на три года  и поднимут размер гранта. Ученым, готовым работать в стране на постоянной основе, обещают выделять  полмиллиарда рублей. </w:t>
      </w:r>
    </w:p>
    <w:p w:rsidR="00AF3630" w:rsidRDefault="00AF3630" w:rsidP="00AF3630">
      <w:pPr>
        <w:pStyle w:val="a3"/>
      </w:pPr>
      <w:r>
        <w:t xml:space="preserve">Глава государства не поскупился на добрые слова в адрес РАН: он поблагодарил академию «за глубокую научную оценку исследовательских, технологических проектов», и попросил расширять «не только экспертное, но и научно-методическое сопровождение национальных программ и проектов». </w:t>
      </w:r>
    </w:p>
    <w:p w:rsidR="00AF3630" w:rsidRDefault="00AF3630" w:rsidP="00AF3630">
      <w:pPr>
        <w:pStyle w:val="a3"/>
      </w:pPr>
      <w:r>
        <w:t xml:space="preserve">Несмотря на многочисленные комплименты и обещания ученые в ходе разговора затронули вопрос о том, не ждать ли в наступившие тяжелые времена «отмены науки» - урезания трат на нее кабинетом министров. </w:t>
      </w:r>
    </w:p>
    <w:p w:rsidR="00AF3630" w:rsidRDefault="00AF3630" w:rsidP="00AF3630">
      <w:pPr>
        <w:pStyle w:val="a3"/>
      </w:pPr>
      <w:r>
        <w:t xml:space="preserve">- Даже всемогущее Правительство Российской Федерации не может отменить науку. Это абсолютно исключено! - уверил президент. </w:t>
      </w:r>
    </w:p>
    <w:p w:rsidR="00AF3630" w:rsidRDefault="00AF3630" w:rsidP="00AF3630">
      <w:pPr>
        <w:pStyle w:val="a3"/>
      </w:pPr>
      <w:r>
        <w:t xml:space="preserve">- Наука в безопасности, - подтвердил вице-премьер Д.Н. Чернышенко. </w:t>
      </w:r>
    </w:p>
    <w:p w:rsidR="00AF3630" w:rsidRDefault="00AF3630" w:rsidP="00AF3630">
      <w:r>
        <w:pict>
          <v:rect id="_x0000_i1027" style="width:0;height:1.5pt" o:hralign="center" o:hrstd="t" o:hr="t" fillcolor="#a0a0a0" stroked="f"/>
        </w:pict>
      </w:r>
    </w:p>
    <w:p w:rsidR="00AF3630" w:rsidRDefault="00AF3630" w:rsidP="00AF3630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 xml:space="preserve">А что там у коллег?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810000" cy="2533650"/>
            <wp:effectExtent l="0" t="0" r="0" b="0"/>
            <wp:docPr id="2" name="Рисунок 2" descr="https://proxy.imgsmail.ru?e=1689935134&amp;email=imeturoran%40mail.ru&amp;flags=0&amp;h=pVqDz5SzQoaLz5mRNvA6Zw&amp;is_https=1&amp;url173=c2hhcmUxLmNsb3VkaHEtbWt0My5uZXQvZjJkZmY0YThjOTg5ZDc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xy.imgsmail.ru?e=1689935134&amp;email=imeturoran%40mail.ru&amp;flags=0&amp;h=pVqDz5SzQoaLz5mRNvA6Zw&amp;is_https=1&amp;url173=c2hhcmUxLmNsb3VkaHEtbWt0My5uZXQvZjJkZmY0YThjOTg5ZDcuanBlZw~~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0" w:rsidRDefault="00AF3630" w:rsidP="00AF3630">
      <w:pPr>
        <w:pStyle w:val="a3"/>
      </w:pPr>
      <w:proofErr w:type="spellStart"/>
      <w:r>
        <w:t>Телеграм</w:t>
      </w:r>
      <w:proofErr w:type="spellEnd"/>
      <w:r>
        <w:t xml:space="preserve">-канал Российской академии наук </w:t>
      </w:r>
      <w:hyperlink r:id="rId13" w:tgtFrame="_blank" w:history="1">
        <w:r>
          <w:rPr>
            <w:rStyle w:val="a5"/>
            <w:b/>
            <w:bCs/>
          </w:rPr>
          <w:t>опубликовал ссылки</w:t>
        </w:r>
      </w:hyperlink>
      <w:r>
        <w:rPr>
          <w:rStyle w:val="a4"/>
        </w:rPr>
        <w:t xml:space="preserve"> </w:t>
      </w:r>
      <w:r>
        <w:t xml:space="preserve">на ресурсы академических институтов и научных центров РАН. Пользуйтесь. </w:t>
      </w:r>
    </w:p>
    <w:p w:rsidR="00AF3630" w:rsidRDefault="00AF3630" w:rsidP="00AF3630">
      <w:r>
        <w:lastRenderedPageBreak/>
        <w:pict>
          <v:rect id="_x0000_i1028" style="width:0;height:1.5pt" o:hralign="center" o:hrstd="t" o:hr="t" fillcolor="#a0a0a0" stroked="f"/>
        </w:pict>
      </w:r>
    </w:p>
    <w:p w:rsidR="00AF3630" w:rsidRDefault="00AF3630" w:rsidP="00AF3630">
      <w:pPr>
        <w:pStyle w:val="a3"/>
        <w:jc w:val="center"/>
      </w:pPr>
      <w:r>
        <w:rPr>
          <w:rStyle w:val="a4"/>
          <w:color w:val="993366"/>
          <w:sz w:val="36"/>
          <w:szCs w:val="36"/>
        </w:rPr>
        <w:t> </w:t>
      </w:r>
      <w:r>
        <w:rPr>
          <w:color w:val="993366"/>
          <w:sz w:val="36"/>
          <w:szCs w:val="36"/>
        </w:rPr>
        <w:t xml:space="preserve"> </w:t>
      </w:r>
      <w:r>
        <w:rPr>
          <w:rStyle w:val="a4"/>
          <w:color w:val="993366"/>
          <w:sz w:val="36"/>
          <w:szCs w:val="36"/>
        </w:rPr>
        <w:t xml:space="preserve">Станут ближе?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3067050" cy="1485900"/>
            <wp:effectExtent l="0" t="0" r="0" b="0"/>
            <wp:docPr id="1" name="Рисунок 1" descr="https://proxy.imgsmail.ru?e=1689935134&amp;email=imeturoran%40mail.ru&amp;flags=0&amp;h=xti4iHFjULE8ocMYG5VqXw&amp;is_https=1&amp;url173=c2hhcmUxLmNsb3VkaHEtbWt0My5uZXQvNWUyNmQ2YTMzZmZhZG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xy.imgsmail.ru?e=1689935134&amp;email=imeturoran%40mail.ru&amp;flags=0&amp;h=xti4iHFjULE8ocMYG5VqXw&amp;is_https=1&amp;url173=c2hhcmUxLmNsb3VkaHEtbWt0My5uZXQvNWUyNmQ2YTMzZmZhZGUuanBlZw~~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0" w:rsidRDefault="00AF3630" w:rsidP="00AF3630">
      <w:pPr>
        <w:pStyle w:val="a3"/>
      </w:pPr>
      <w:r>
        <w:t xml:space="preserve">В </w:t>
      </w:r>
      <w:proofErr w:type="spellStart"/>
      <w:r>
        <w:t>Минобрнауки</w:t>
      </w:r>
      <w:proofErr w:type="spellEnd"/>
      <w:r>
        <w:t xml:space="preserve"> России стартовал эксперимент по </w:t>
      </w:r>
      <w:hyperlink r:id="rId15" w:tgtFrame="_blank" w:history="1">
        <w:r>
          <w:rPr>
            <w:rStyle w:val="a5"/>
            <w:b/>
            <w:bCs/>
          </w:rPr>
          <w:t>онлайн-приему граждан</w:t>
        </w:r>
      </w:hyperlink>
      <w:proofErr w:type="gramStart"/>
      <w:r>
        <w:rPr>
          <w:rStyle w:val="a4"/>
        </w:rPr>
        <w:t xml:space="preserve"> </w:t>
      </w:r>
      <w:r>
        <w:t>.</w:t>
      </w:r>
      <w:proofErr w:type="gramEnd"/>
      <w:r>
        <w:t xml:space="preserve"> Задать интересующие вопросы заместителям Министра науки и высшего образования РФ или руководителям структурных подразделений ведомства можно в режиме ВКС. </w:t>
      </w:r>
    </w:p>
    <w:p w:rsidR="00AF3630" w:rsidRDefault="00AF3630" w:rsidP="00AF3630">
      <w:pPr>
        <w:pStyle w:val="a3"/>
      </w:pPr>
      <w:r>
        <w:t xml:space="preserve">Онлайн-прием </w:t>
      </w:r>
      <w:proofErr w:type="spellStart"/>
      <w:r>
        <w:t>бует</w:t>
      </w:r>
      <w:proofErr w:type="spellEnd"/>
      <w:r>
        <w:t xml:space="preserve"> проходить с 9:00 до 18:00 в понедельник - четверг и с 9:00 до 16:45 в пятницу, записаться можно по телефону или через электронную форму. Подключение - дистанционно с компьютера, планшета или телефона, на которые необходимо установить программу для видеоконференций «</w:t>
      </w:r>
      <w:proofErr w:type="spellStart"/>
      <w:r>
        <w:t>TrueConf</w:t>
      </w:r>
      <w:proofErr w:type="spellEnd"/>
      <w:r>
        <w:t xml:space="preserve">». </w:t>
      </w:r>
    </w:p>
    <w:p w:rsidR="00AF3630" w:rsidRDefault="00AF3630" w:rsidP="00AF3630">
      <w:r>
        <w:pict>
          <v:rect id="_x0000_i1029" style="width:0;height:1.5pt" o:hralign="center" o:hrstd="t" o:hr="t" fillcolor="#a0a0a0" stroked="f"/>
        </w:pict>
      </w:r>
    </w:p>
    <w:p w:rsidR="00926F14" w:rsidRPr="00AF3630" w:rsidRDefault="00926F14" w:rsidP="00AF3630">
      <w:bookmarkStart w:id="0" w:name="_GoBack"/>
      <w:bookmarkEnd w:id="0"/>
    </w:p>
    <w:sectPr w:rsidR="00926F14" w:rsidRPr="00AF3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00E3"/>
    <w:multiLevelType w:val="multilevel"/>
    <w:tmpl w:val="4072A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C767F"/>
    <w:multiLevelType w:val="multilevel"/>
    <w:tmpl w:val="808A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DD30C7"/>
    <w:multiLevelType w:val="multilevel"/>
    <w:tmpl w:val="E0585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775766"/>
    <w:multiLevelType w:val="multilevel"/>
    <w:tmpl w:val="56AA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BC2"/>
    <w:rsid w:val="00045BAF"/>
    <w:rsid w:val="001B6337"/>
    <w:rsid w:val="00204BC2"/>
    <w:rsid w:val="002523FD"/>
    <w:rsid w:val="00261E14"/>
    <w:rsid w:val="003E3B7D"/>
    <w:rsid w:val="00402E60"/>
    <w:rsid w:val="004D53CF"/>
    <w:rsid w:val="005021FB"/>
    <w:rsid w:val="006562CD"/>
    <w:rsid w:val="008847A1"/>
    <w:rsid w:val="00926F14"/>
    <w:rsid w:val="009772EA"/>
    <w:rsid w:val="009D60D8"/>
    <w:rsid w:val="00AF3630"/>
    <w:rsid w:val="00B85D1D"/>
    <w:rsid w:val="00C24CA8"/>
    <w:rsid w:val="00C42626"/>
    <w:rsid w:val="00D244C2"/>
    <w:rsid w:val="00D46C91"/>
    <w:rsid w:val="00E364F5"/>
    <w:rsid w:val="00E95CD6"/>
    <w:rsid w:val="00EB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6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C24CA8"/>
  </w:style>
  <w:style w:type="paragraph" w:styleId="a3">
    <w:name w:val="Normal (Web)"/>
    <w:basedOn w:val="a"/>
    <w:uiPriority w:val="99"/>
    <w:unhideWhenUsed/>
    <w:rsid w:val="00C2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4CA8"/>
    <w:rPr>
      <w:b/>
      <w:bCs/>
    </w:rPr>
  </w:style>
  <w:style w:type="character" w:styleId="a5">
    <w:name w:val="Hyperlink"/>
    <w:basedOn w:val="a0"/>
    <w:uiPriority w:val="99"/>
    <w:unhideWhenUsed/>
    <w:rsid w:val="00C24CA8"/>
    <w:rPr>
      <w:color w:val="0000FF"/>
      <w:u w:val="single"/>
    </w:rPr>
  </w:style>
  <w:style w:type="character" w:styleId="a6">
    <w:name w:val="Emphasis"/>
    <w:basedOn w:val="a0"/>
    <w:uiPriority w:val="20"/>
    <w:qFormat/>
    <w:rsid w:val="00C24C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2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CA8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D4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mail-msohyperlinkmrcssattr">
    <w:name w:val="gmail-msohyperlink_mr_css_attr"/>
    <w:basedOn w:val="a0"/>
    <w:rsid w:val="00D46C91"/>
  </w:style>
  <w:style w:type="character" w:customStyle="1" w:styleId="10">
    <w:name w:val="Заголовок 1 Знак"/>
    <w:basedOn w:val="a0"/>
    <w:link w:val="1"/>
    <w:uiPriority w:val="9"/>
    <w:rsid w:val="009D6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6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C24CA8"/>
  </w:style>
  <w:style w:type="paragraph" w:styleId="a3">
    <w:name w:val="Normal (Web)"/>
    <w:basedOn w:val="a"/>
    <w:uiPriority w:val="99"/>
    <w:unhideWhenUsed/>
    <w:rsid w:val="00C2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4CA8"/>
    <w:rPr>
      <w:b/>
      <w:bCs/>
    </w:rPr>
  </w:style>
  <w:style w:type="character" w:styleId="a5">
    <w:name w:val="Hyperlink"/>
    <w:basedOn w:val="a0"/>
    <w:uiPriority w:val="99"/>
    <w:unhideWhenUsed/>
    <w:rsid w:val="00C24CA8"/>
    <w:rPr>
      <w:color w:val="0000FF"/>
      <w:u w:val="single"/>
    </w:rPr>
  </w:style>
  <w:style w:type="character" w:styleId="a6">
    <w:name w:val="Emphasis"/>
    <w:basedOn w:val="a0"/>
    <w:uiPriority w:val="20"/>
    <w:qFormat/>
    <w:rsid w:val="00C24C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2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CA8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D4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mail-msohyperlinkmrcssattr">
    <w:name w:val="gmail-msohyperlink_mr_css_attr"/>
    <w:basedOn w:val="a0"/>
    <w:rsid w:val="00D46C91"/>
  </w:style>
  <w:style w:type="character" w:customStyle="1" w:styleId="10">
    <w:name w:val="Заголовок 1 Знак"/>
    <w:basedOn w:val="a0"/>
    <w:link w:val="1"/>
    <w:uiPriority w:val="9"/>
    <w:rsid w:val="009D60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081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4676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198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4904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163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44030057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14868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763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  <w:div w:id="9660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4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61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7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09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8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063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2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251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2434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886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8186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5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1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3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7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6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rasofficial/671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uture-forum.tec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nobrnauki.gov.ru/press-center/news/novosti-ministerstva/70494/?lang=ru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vk.com/wall-221405228_1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5894</TotalTime>
  <Pages>4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22</cp:revision>
  <dcterms:created xsi:type="dcterms:W3CDTF">2023-02-14T06:56:00Z</dcterms:created>
  <dcterms:modified xsi:type="dcterms:W3CDTF">2023-07-18T10:27:00Z</dcterms:modified>
</cp:coreProperties>
</file>